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5A4EB" w14:textId="5CE50746" w:rsidR="0085254D" w:rsidRPr="00523B94" w:rsidRDefault="00523B94" w:rsidP="00726FBD">
      <w:pPr>
        <w:jc w:val="left"/>
        <w:rPr>
          <w:b/>
          <w:sz w:val="36"/>
        </w:rPr>
      </w:pPr>
      <w:r>
        <w:rPr>
          <w:b/>
          <w:sz w:val="36"/>
        </w:rPr>
        <w:t>基本</w:t>
      </w:r>
      <w:r w:rsidR="0085254D" w:rsidRPr="0085254D">
        <w:rPr>
          <w:b/>
          <w:sz w:val="36"/>
        </w:rPr>
        <w:t>安装步骤</w:t>
      </w:r>
    </w:p>
    <w:p w14:paraId="526336F4" w14:textId="77777777" w:rsidR="0085254D" w:rsidRDefault="0085254D"/>
    <w:p w14:paraId="18D9D217" w14:textId="2512A90B" w:rsidR="00CE1CBD" w:rsidRDefault="004E4754">
      <w:r>
        <w:t>声明</w:t>
      </w:r>
      <w:r w:rsidR="00CE1CBD">
        <w:t>：</w:t>
      </w:r>
      <w:r w:rsidR="00CE1CBD">
        <w:rPr>
          <w:rFonts w:hint="eastAsia"/>
        </w:rPr>
        <w:t>由于</w:t>
      </w:r>
      <w:r w:rsidR="003F415B">
        <w:t>安卓</w:t>
      </w:r>
      <w:r w:rsidR="00CE1CBD">
        <w:rPr>
          <w:rFonts w:hint="eastAsia"/>
        </w:rPr>
        <w:t>手机</w:t>
      </w:r>
      <w:r w:rsidR="00CE1CBD">
        <w:t>机型</w:t>
      </w:r>
      <w:r w:rsidR="00CE1CBD">
        <w:rPr>
          <w:rFonts w:hint="eastAsia"/>
        </w:rPr>
        <w:t>较多</w:t>
      </w:r>
      <w:r w:rsidR="00CE1CBD">
        <w:t>，</w:t>
      </w:r>
      <w:r w:rsidR="00CE1CBD">
        <w:rPr>
          <w:rFonts w:hint="eastAsia"/>
        </w:rPr>
        <w:t>以下</w:t>
      </w:r>
      <w:r w:rsidR="00CE1CBD">
        <w:t>步骤以华为</w:t>
      </w:r>
      <w:r w:rsidR="00CE1CBD">
        <w:t xml:space="preserve"> </w:t>
      </w:r>
      <w:r w:rsidR="00CE1CBD">
        <w:rPr>
          <w:rFonts w:hint="eastAsia"/>
        </w:rPr>
        <w:t>mate</w:t>
      </w:r>
      <w:r w:rsidR="00CE1CBD">
        <w:t xml:space="preserve"> 9 </w:t>
      </w:r>
      <w:r w:rsidR="00CE1CBD">
        <w:rPr>
          <w:rFonts w:hint="eastAsia"/>
        </w:rPr>
        <w:t>为例进行</w:t>
      </w:r>
      <w:r w:rsidR="00BD6D67">
        <w:t>说明</w:t>
      </w:r>
      <w:r w:rsidR="00CE1CBD">
        <w:t>。</w:t>
      </w:r>
      <w:r w:rsidR="00CE1CBD">
        <w:rPr>
          <w:rFonts w:hint="eastAsia"/>
        </w:rPr>
        <w:t>具体</w:t>
      </w:r>
      <w:r w:rsidR="00CE1CBD">
        <w:t>需要您根据自己的手机</w:t>
      </w:r>
      <w:r w:rsidR="00CE1CBD">
        <w:rPr>
          <w:rFonts w:hint="eastAsia"/>
        </w:rPr>
        <w:t>安装</w:t>
      </w:r>
      <w:r w:rsidR="00CE1CBD">
        <w:t>提示进行。</w:t>
      </w:r>
    </w:p>
    <w:p w14:paraId="3F627F87" w14:textId="77777777" w:rsidR="00CE1CBD" w:rsidRDefault="00CE1CBD"/>
    <w:p w14:paraId="40C3211B" w14:textId="77777777" w:rsidR="00CE1CBD" w:rsidRDefault="00CE1CBD"/>
    <w:p w14:paraId="6EF224FF" w14:textId="6C1ADBD0" w:rsidR="00885B83" w:rsidRPr="00593F1D" w:rsidRDefault="004B3514" w:rsidP="00483551">
      <w:pPr>
        <w:pStyle w:val="a4"/>
        <w:numPr>
          <w:ilvl w:val="0"/>
          <w:numId w:val="1"/>
        </w:numPr>
        <w:ind w:firstLineChars="0"/>
      </w:pPr>
      <w:r>
        <w:t>用手机浏览器打开</w:t>
      </w:r>
      <w:hyperlink r:id="rId5" w:history="1">
        <w:r w:rsidRPr="00E86787">
          <w:rPr>
            <w:rStyle w:val="a3"/>
          </w:rPr>
          <w:t>https://fir.im/coldstorage3</w:t>
        </w:r>
      </w:hyperlink>
      <w:r>
        <w:t xml:space="preserve"> </w:t>
      </w:r>
    </w:p>
    <w:p w14:paraId="08D4F88B" w14:textId="77777777" w:rsidR="00B55344" w:rsidRDefault="00B55344"/>
    <w:p w14:paraId="222E42F3" w14:textId="6ED2CD2B" w:rsidR="004B3514" w:rsidRDefault="004B3514" w:rsidP="008525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 xml:space="preserve"> “</w:t>
      </w:r>
      <w:r>
        <w:rPr>
          <w:rFonts w:hint="eastAsia"/>
        </w:rPr>
        <w:t>下载</w:t>
      </w:r>
      <w:r>
        <w:t>安装</w:t>
      </w:r>
      <w:r>
        <w:t xml:space="preserve">” </w:t>
      </w:r>
      <w:r>
        <w:rPr>
          <w:rFonts w:hint="eastAsia"/>
        </w:rPr>
        <w:t>按钮开始下载</w:t>
      </w:r>
      <w:r>
        <w:t>手机</w:t>
      </w:r>
      <w:r>
        <w:t xml:space="preserve"> APP</w:t>
      </w:r>
      <w:r>
        <w:t>。</w:t>
      </w:r>
    </w:p>
    <w:p w14:paraId="2A46533F" w14:textId="6464A522" w:rsidR="004B3514" w:rsidRDefault="00324E5B">
      <w:r w:rsidRPr="004B3514">
        <w:rPr>
          <w:noProof/>
        </w:rPr>
        <w:drawing>
          <wp:inline distT="0" distB="0" distL="0" distR="0" wp14:anchorId="041FE4B1" wp14:editId="56951DE3">
            <wp:extent cx="2903855" cy="51620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181" cy="519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B1A8" w14:textId="77777777" w:rsidR="00026816" w:rsidRDefault="00026816"/>
    <w:p w14:paraId="547341BD" w14:textId="3B131781" w:rsidR="00026816" w:rsidRDefault="00026816" w:rsidP="0085254D">
      <w:pPr>
        <w:pStyle w:val="a4"/>
        <w:numPr>
          <w:ilvl w:val="0"/>
          <w:numId w:val="1"/>
        </w:numPr>
        <w:ind w:firstLineChars="0"/>
      </w:pPr>
      <w:r>
        <w:t>下载后</w:t>
      </w:r>
      <w:r>
        <w:rPr>
          <w:rFonts w:hint="eastAsia"/>
        </w:rPr>
        <w:t>系统</w:t>
      </w:r>
      <w:r>
        <w:t>会自动提示安装</w:t>
      </w:r>
      <w:r>
        <w:t xml:space="preserve"> APP</w:t>
      </w:r>
      <w:r>
        <w:t>。</w:t>
      </w:r>
      <w:r>
        <w:rPr>
          <w:rFonts w:hint="eastAsia"/>
        </w:rPr>
        <w:t>点击</w:t>
      </w:r>
      <w:r w:rsidR="0085254D">
        <w:t xml:space="preserve"> </w:t>
      </w:r>
      <w:r>
        <w:t>“</w:t>
      </w:r>
      <w:r>
        <w:rPr>
          <w:rFonts w:hint="eastAsia"/>
        </w:rPr>
        <w:t>安装</w:t>
      </w:r>
      <w:r>
        <w:t>”</w:t>
      </w:r>
      <w:r>
        <w:rPr>
          <w:rFonts w:hint="eastAsia"/>
        </w:rPr>
        <w:t>。</w:t>
      </w:r>
    </w:p>
    <w:p w14:paraId="47321CF3" w14:textId="46552BD1" w:rsidR="00026816" w:rsidRDefault="00324E5B">
      <w:r w:rsidRPr="00026816">
        <w:rPr>
          <w:noProof/>
        </w:rPr>
        <w:lastRenderedPageBreak/>
        <w:drawing>
          <wp:inline distT="0" distB="0" distL="0" distR="0" wp14:anchorId="4C7EC991" wp14:editId="259143FA">
            <wp:extent cx="2905200" cy="5166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D684" w14:textId="77777777" w:rsidR="00324E5B" w:rsidRDefault="00324E5B"/>
    <w:p w14:paraId="2ADF0359" w14:textId="57FF01F1" w:rsidR="00026816" w:rsidRDefault="00026816" w:rsidP="008525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完成后</w:t>
      </w:r>
      <w:r>
        <w:rPr>
          <w:rFonts w:hint="eastAsia"/>
        </w:rPr>
        <w:t>，如果</w:t>
      </w:r>
      <w:r>
        <w:t>手机提示权限授予，</w:t>
      </w:r>
      <w:r>
        <w:rPr>
          <w:rFonts w:hint="eastAsia"/>
        </w:rPr>
        <w:t>请</w:t>
      </w:r>
      <w:r>
        <w:t>开启所有的权限。</w:t>
      </w:r>
      <w:r>
        <w:rPr>
          <w:rFonts w:hint="eastAsia"/>
        </w:rPr>
        <w:t>（如图会</w:t>
      </w:r>
      <w:r>
        <w:t>提示</w:t>
      </w:r>
      <w:r>
        <w:rPr>
          <w:rFonts w:hint="eastAsia"/>
        </w:rPr>
        <w:t>是否</w:t>
      </w:r>
      <w:r>
        <w:t>开启后台运行</w:t>
      </w:r>
      <w:r>
        <w:rPr>
          <w:rFonts w:hint="eastAsia"/>
        </w:rPr>
        <w:t>等</w:t>
      </w:r>
      <w:r>
        <w:t>权限）</w:t>
      </w:r>
    </w:p>
    <w:p w14:paraId="68D77E75" w14:textId="234E4E8E" w:rsidR="00026816" w:rsidRDefault="00324E5B">
      <w:r w:rsidRPr="00026816">
        <w:rPr>
          <w:noProof/>
        </w:rPr>
        <w:drawing>
          <wp:inline distT="0" distB="0" distL="0" distR="0" wp14:anchorId="0E287555" wp14:editId="32718D43">
            <wp:extent cx="2905200" cy="5166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3109" w14:textId="6D759693" w:rsidR="00026816" w:rsidRDefault="00026816"/>
    <w:p w14:paraId="2FB8934B" w14:textId="77777777" w:rsidR="00026816" w:rsidRDefault="00026816"/>
    <w:p w14:paraId="56F765E2" w14:textId="31C4E4DB" w:rsidR="00026816" w:rsidRDefault="00026816" w:rsidP="0085254D">
      <w:pPr>
        <w:pStyle w:val="a4"/>
        <w:numPr>
          <w:ilvl w:val="0"/>
          <w:numId w:val="1"/>
        </w:numPr>
        <w:ind w:firstLineChars="0"/>
      </w:pPr>
      <w:r>
        <w:t>授予权限后打开手机</w:t>
      </w:r>
      <w:r>
        <w:t xml:space="preserve"> APP </w:t>
      </w:r>
      <w:r>
        <w:rPr>
          <w:rFonts w:hint="eastAsia"/>
        </w:rPr>
        <w:t>即可</w:t>
      </w:r>
      <w:r>
        <w:t>看到登录界面。输入平台用户</w:t>
      </w:r>
      <w:r>
        <w:rPr>
          <w:rFonts w:hint="eastAsia"/>
        </w:rPr>
        <w:t>名</w:t>
      </w:r>
      <w:r>
        <w:t>和密码</w:t>
      </w:r>
      <w:r>
        <w:rPr>
          <w:rFonts w:hint="eastAsia"/>
        </w:rPr>
        <w:t>即可</w:t>
      </w:r>
      <w:r>
        <w:t>。</w:t>
      </w:r>
    </w:p>
    <w:p w14:paraId="531E8468" w14:textId="6A695646" w:rsidR="00324E5B" w:rsidRDefault="00324E5B" w:rsidP="00324E5B">
      <w:pPr>
        <w:pStyle w:val="a4"/>
        <w:ind w:left="360" w:firstLineChars="0" w:firstLine="0"/>
      </w:pPr>
      <w:r w:rsidRPr="00026816">
        <w:rPr>
          <w:noProof/>
        </w:rPr>
        <w:drawing>
          <wp:inline distT="0" distB="0" distL="0" distR="0" wp14:anchorId="661F999D" wp14:editId="4ED579D8">
            <wp:extent cx="2905200" cy="5166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C0B45" w14:textId="77777777" w:rsidR="00F51E04" w:rsidRDefault="00F51E04" w:rsidP="00324E5B">
      <w:pPr>
        <w:pStyle w:val="a4"/>
        <w:ind w:left="360" w:firstLineChars="0" w:firstLine="0"/>
      </w:pPr>
    </w:p>
    <w:p w14:paraId="5954E2B8" w14:textId="77777777" w:rsidR="00523B94" w:rsidRDefault="00523B94" w:rsidP="00324E5B">
      <w:pPr>
        <w:pStyle w:val="a4"/>
        <w:ind w:left="360" w:firstLineChars="0" w:firstLine="0"/>
      </w:pPr>
    </w:p>
    <w:p w14:paraId="288A81F7" w14:textId="408FD83E" w:rsidR="00523B94" w:rsidRPr="00523B94" w:rsidRDefault="00523B94" w:rsidP="00043F87">
      <w:pPr>
        <w:pStyle w:val="a4"/>
        <w:pageBreakBefore/>
        <w:ind w:firstLineChars="0" w:firstLine="0"/>
        <w:jc w:val="left"/>
        <w:rPr>
          <w:b/>
          <w:sz w:val="36"/>
        </w:rPr>
      </w:pPr>
      <w:bookmarkStart w:id="0" w:name="_GoBack"/>
      <w:bookmarkEnd w:id="0"/>
      <w:r w:rsidRPr="00523B94">
        <w:rPr>
          <w:rFonts w:hint="eastAsia"/>
          <w:b/>
          <w:sz w:val="36"/>
        </w:rPr>
        <w:t>警报</w:t>
      </w:r>
      <w:r w:rsidRPr="00523B94">
        <w:rPr>
          <w:b/>
          <w:sz w:val="36"/>
        </w:rPr>
        <w:t>通知设置</w:t>
      </w:r>
    </w:p>
    <w:p w14:paraId="1CA1C5FB" w14:textId="77777777" w:rsidR="00F51E04" w:rsidRDefault="00F51E04" w:rsidP="00324E5B">
      <w:pPr>
        <w:pStyle w:val="a4"/>
        <w:ind w:left="360" w:firstLineChars="0" w:firstLine="0"/>
      </w:pPr>
    </w:p>
    <w:p w14:paraId="0534F585" w14:textId="332D075A" w:rsidR="00F51E04" w:rsidRDefault="00473767" w:rsidP="00473767">
      <w:pPr>
        <w:pStyle w:val="a4"/>
        <w:numPr>
          <w:ilvl w:val="0"/>
          <w:numId w:val="1"/>
        </w:numPr>
        <w:ind w:firstLineChars="0"/>
      </w:pPr>
      <w:r>
        <w:t>打开</w:t>
      </w:r>
      <w:r>
        <w:rPr>
          <w:rFonts w:hint="eastAsia"/>
        </w:rPr>
        <w:t>Android</w:t>
      </w:r>
      <w:r>
        <w:t xml:space="preserve"> </w:t>
      </w:r>
      <w:r>
        <w:rPr>
          <w:rFonts w:hint="eastAsia"/>
        </w:rPr>
        <w:t>系统</w:t>
      </w:r>
      <w:r>
        <w:t>自带的</w:t>
      </w:r>
      <w:r>
        <w:t>“</w:t>
      </w:r>
      <w:r>
        <w:t>设置</w:t>
      </w:r>
      <w:r>
        <w:t xml:space="preserve">” </w:t>
      </w:r>
    </w:p>
    <w:p w14:paraId="53C79338" w14:textId="77777777" w:rsidR="00523B94" w:rsidRDefault="00523B94" w:rsidP="00523B94">
      <w:pPr>
        <w:pStyle w:val="a4"/>
        <w:ind w:left="360" w:firstLineChars="0" w:firstLine="0"/>
      </w:pPr>
    </w:p>
    <w:p w14:paraId="78DECCEC" w14:textId="0C59BA3D" w:rsidR="00473767" w:rsidRDefault="00473767" w:rsidP="00473767">
      <w:r w:rsidRPr="00473767">
        <w:rPr>
          <w:noProof/>
        </w:rPr>
        <w:drawing>
          <wp:inline distT="0" distB="0" distL="0" distR="0" wp14:anchorId="694A60B8" wp14:editId="765AF2D2">
            <wp:extent cx="2905200" cy="5166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5FEA" w14:textId="77777777" w:rsidR="00473767" w:rsidRDefault="00473767" w:rsidP="00473767"/>
    <w:p w14:paraId="3A3B6FA5" w14:textId="291F8B9D" w:rsidR="00473767" w:rsidRDefault="00473767" w:rsidP="0047376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t>通知和状态栏</w:t>
      </w:r>
    </w:p>
    <w:p w14:paraId="7658A462" w14:textId="77777777" w:rsidR="00473767" w:rsidRDefault="00473767" w:rsidP="00473767"/>
    <w:p w14:paraId="7DEC974B" w14:textId="11D36024" w:rsidR="00473767" w:rsidRDefault="00473767" w:rsidP="00473767">
      <w:r w:rsidRPr="00473767">
        <w:rPr>
          <w:noProof/>
        </w:rPr>
        <w:drawing>
          <wp:inline distT="0" distB="0" distL="0" distR="0" wp14:anchorId="751BF302" wp14:editId="71644A12">
            <wp:extent cx="2905200" cy="516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BCBCB" w14:textId="77777777" w:rsidR="00473767" w:rsidRDefault="00473767" w:rsidP="00473767"/>
    <w:p w14:paraId="230608B5" w14:textId="69407DAF" w:rsidR="00473767" w:rsidRDefault="00473767" w:rsidP="00473767">
      <w:pPr>
        <w:pStyle w:val="a4"/>
        <w:numPr>
          <w:ilvl w:val="0"/>
          <w:numId w:val="1"/>
        </w:numPr>
        <w:ind w:firstLineChars="0"/>
      </w:pPr>
      <w:r>
        <w:t>开启</w:t>
      </w:r>
      <w:r>
        <w:t xml:space="preserve"> “</w:t>
      </w:r>
      <w:r>
        <w:t>通知</w:t>
      </w:r>
      <w:r>
        <w:rPr>
          <w:rFonts w:hint="eastAsia"/>
        </w:rPr>
        <w:t>亮屏提示</w:t>
      </w:r>
      <w:r>
        <w:t xml:space="preserve">” </w:t>
      </w:r>
      <w:r>
        <w:rPr>
          <w:rFonts w:hint="eastAsia"/>
        </w:rPr>
        <w:t>和</w:t>
      </w:r>
      <w:r>
        <w:t xml:space="preserve"> “</w:t>
      </w:r>
      <w:r>
        <w:rPr>
          <w:rFonts w:hint="eastAsia"/>
        </w:rPr>
        <w:t>收到</w:t>
      </w:r>
      <w:r>
        <w:t>通知时指示灯闪烁</w:t>
      </w:r>
      <w:r>
        <w:t>”</w:t>
      </w:r>
    </w:p>
    <w:p w14:paraId="79610551" w14:textId="77777777" w:rsidR="00473767" w:rsidRDefault="00473767" w:rsidP="00473767"/>
    <w:p w14:paraId="338B8131" w14:textId="5BB76616" w:rsidR="00473767" w:rsidRDefault="00473767" w:rsidP="00473767">
      <w:r w:rsidRPr="00473767">
        <w:rPr>
          <w:noProof/>
        </w:rPr>
        <w:drawing>
          <wp:inline distT="0" distB="0" distL="0" distR="0" wp14:anchorId="25D4516E" wp14:editId="23DC7765">
            <wp:extent cx="2905200" cy="5166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0199" w14:textId="77777777" w:rsidR="00473767" w:rsidRDefault="00473767" w:rsidP="00473767"/>
    <w:p w14:paraId="321242C5" w14:textId="001158EC" w:rsidR="00473767" w:rsidRDefault="00473767" w:rsidP="0047376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t>通知管理，</w:t>
      </w:r>
      <w:r>
        <w:rPr>
          <w:rFonts w:hint="eastAsia"/>
        </w:rPr>
        <w:t>并在</w:t>
      </w:r>
      <w:r>
        <w:t xml:space="preserve"> app </w:t>
      </w:r>
      <w:r>
        <w:rPr>
          <w:rFonts w:hint="eastAsia"/>
        </w:rPr>
        <w:t>列表</w:t>
      </w:r>
      <w:r>
        <w:t>中选中</w:t>
      </w:r>
      <w:r>
        <w:t xml:space="preserve"> ”</w:t>
      </w:r>
      <w:r>
        <w:rPr>
          <w:rFonts w:hint="eastAsia"/>
        </w:rPr>
        <w:t>锦贝</w:t>
      </w:r>
      <w:r>
        <w:t>制冷云</w:t>
      </w:r>
      <w:r>
        <w:t>“</w:t>
      </w:r>
    </w:p>
    <w:p w14:paraId="70BC3A31" w14:textId="77777777" w:rsidR="00473767" w:rsidRDefault="00473767" w:rsidP="00473767"/>
    <w:p w14:paraId="51BD8C44" w14:textId="2C7198A1" w:rsidR="00473767" w:rsidRDefault="00473767" w:rsidP="00473767">
      <w:r w:rsidRPr="00473767">
        <w:rPr>
          <w:noProof/>
        </w:rPr>
        <w:drawing>
          <wp:inline distT="0" distB="0" distL="0" distR="0" wp14:anchorId="48AABA57" wp14:editId="419629B5">
            <wp:extent cx="2905200" cy="238680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23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F2E7" w14:textId="77777777" w:rsidR="00473767" w:rsidRDefault="00473767" w:rsidP="00473767"/>
    <w:p w14:paraId="43548566" w14:textId="7F89D62B" w:rsidR="00C607AA" w:rsidRDefault="00473767" w:rsidP="00C607AA">
      <w:pPr>
        <w:pStyle w:val="a4"/>
        <w:numPr>
          <w:ilvl w:val="0"/>
          <w:numId w:val="1"/>
        </w:numPr>
        <w:ind w:firstLineChars="0"/>
      </w:pPr>
      <w:r>
        <w:t>选中</w:t>
      </w:r>
      <w:r>
        <w:t xml:space="preserve"> ”</w:t>
      </w:r>
      <w:r>
        <w:rPr>
          <w:rFonts w:hint="eastAsia"/>
        </w:rPr>
        <w:t>允许</w:t>
      </w:r>
      <w:r>
        <w:t>通知</w:t>
      </w:r>
      <w:r>
        <w:t>“</w:t>
      </w:r>
      <w:r>
        <w:t>、</w:t>
      </w:r>
      <w:r>
        <w:t>“</w:t>
      </w:r>
      <w:r>
        <w:rPr>
          <w:rFonts w:hint="eastAsia"/>
        </w:rPr>
        <w:t>在</w:t>
      </w:r>
      <w:r>
        <w:t>状态</w:t>
      </w:r>
      <w:r>
        <w:rPr>
          <w:rFonts w:hint="eastAsia"/>
        </w:rPr>
        <w:t>栏</w:t>
      </w:r>
      <w:r>
        <w:t>上显示</w:t>
      </w:r>
      <w:r>
        <w:t>”</w:t>
      </w:r>
      <w:r>
        <w:t>、</w:t>
      </w:r>
      <w:r>
        <w:t>“</w:t>
      </w:r>
      <w:r w:rsidR="00523B94">
        <w:t>横幅</w:t>
      </w:r>
      <w:r w:rsidR="00523B94">
        <w:t>”</w:t>
      </w:r>
      <w:r w:rsidR="00523B94">
        <w:t>、</w:t>
      </w:r>
      <w:r w:rsidR="00523B94">
        <w:t>”</w:t>
      </w:r>
      <w:r w:rsidR="00523B94">
        <w:rPr>
          <w:rFonts w:hint="eastAsia"/>
        </w:rPr>
        <w:t>在</w:t>
      </w:r>
      <w:r w:rsidR="00523B94">
        <w:t>锁屏上显示</w:t>
      </w:r>
      <w:r w:rsidR="00523B94">
        <w:t>“</w:t>
      </w:r>
      <w:r w:rsidR="00523B94">
        <w:t>、</w:t>
      </w:r>
      <w:r w:rsidR="00523B94">
        <w:t>”</w:t>
      </w:r>
      <w:r w:rsidR="00523B94">
        <w:rPr>
          <w:rFonts w:hint="eastAsia"/>
        </w:rPr>
        <w:t>响铃</w:t>
      </w:r>
      <w:r w:rsidR="00523B94">
        <w:t>“</w:t>
      </w:r>
      <w:r w:rsidR="00523B94">
        <w:t>、</w:t>
      </w:r>
      <w:r w:rsidR="00523B94">
        <w:t>”</w:t>
      </w:r>
      <w:r w:rsidR="00523B94">
        <w:rPr>
          <w:rFonts w:hint="eastAsia"/>
        </w:rPr>
        <w:t>震动</w:t>
      </w:r>
      <w:r w:rsidR="00523B94">
        <w:t xml:space="preserve">” </w:t>
      </w:r>
      <w:r w:rsidR="00523B94">
        <w:rPr>
          <w:rFonts w:hint="eastAsia"/>
        </w:rPr>
        <w:t>等</w:t>
      </w:r>
      <w:r w:rsidR="00523B94">
        <w:t>几个选项。</w:t>
      </w:r>
    </w:p>
    <w:p w14:paraId="05320D7A" w14:textId="77777777" w:rsidR="00800AD3" w:rsidRDefault="00800AD3" w:rsidP="00800AD3"/>
    <w:p w14:paraId="00DAF36F" w14:textId="2F018D9A" w:rsidR="00523B94" w:rsidRDefault="00523B94" w:rsidP="00523B94">
      <w:r w:rsidRPr="00523B94">
        <w:rPr>
          <w:noProof/>
        </w:rPr>
        <w:drawing>
          <wp:inline distT="0" distB="0" distL="0" distR="0" wp14:anchorId="69A21EEA" wp14:editId="038ED2F6">
            <wp:extent cx="2905200" cy="516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94" w:rsidSect="00F81F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F01"/>
    <w:multiLevelType w:val="hybridMultilevel"/>
    <w:tmpl w:val="96B66BB6"/>
    <w:lvl w:ilvl="0" w:tplc="EFB6AC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002FD1"/>
    <w:rsid w:val="00026816"/>
    <w:rsid w:val="00043F87"/>
    <w:rsid w:val="00145C7F"/>
    <w:rsid w:val="00152F45"/>
    <w:rsid w:val="002C22D4"/>
    <w:rsid w:val="00324E5B"/>
    <w:rsid w:val="003B08C2"/>
    <w:rsid w:val="003F415B"/>
    <w:rsid w:val="00473767"/>
    <w:rsid w:val="00483551"/>
    <w:rsid w:val="00494D15"/>
    <w:rsid w:val="004B0D8F"/>
    <w:rsid w:val="004B3514"/>
    <w:rsid w:val="004E4754"/>
    <w:rsid w:val="004F3F79"/>
    <w:rsid w:val="00523B94"/>
    <w:rsid w:val="005468E9"/>
    <w:rsid w:val="00593F1D"/>
    <w:rsid w:val="005E73C9"/>
    <w:rsid w:val="006A375E"/>
    <w:rsid w:val="00726FBD"/>
    <w:rsid w:val="007D68C0"/>
    <w:rsid w:val="00800AD3"/>
    <w:rsid w:val="0081453A"/>
    <w:rsid w:val="00842CFA"/>
    <w:rsid w:val="0085254D"/>
    <w:rsid w:val="0087142C"/>
    <w:rsid w:val="00885B83"/>
    <w:rsid w:val="008C48C6"/>
    <w:rsid w:val="009461B2"/>
    <w:rsid w:val="009D4F78"/>
    <w:rsid w:val="00A61647"/>
    <w:rsid w:val="00AC4B7A"/>
    <w:rsid w:val="00B55344"/>
    <w:rsid w:val="00BD6D67"/>
    <w:rsid w:val="00C40204"/>
    <w:rsid w:val="00C607AA"/>
    <w:rsid w:val="00CB6569"/>
    <w:rsid w:val="00CE1CBD"/>
    <w:rsid w:val="00F23A0F"/>
    <w:rsid w:val="00F51E04"/>
    <w:rsid w:val="00F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97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2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ir.im/coldstorage3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36</cp:revision>
  <dcterms:created xsi:type="dcterms:W3CDTF">2017-07-12T06:07:00Z</dcterms:created>
  <dcterms:modified xsi:type="dcterms:W3CDTF">2017-07-12T06:56:00Z</dcterms:modified>
</cp:coreProperties>
</file>